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43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7"/>
          <w:szCs w:val="27"/>
        </w:rPr>
        <w:t> 广东省卫民有害生物预防控制中心团体会员入会申请表</w:t>
      </w:r>
    </w:p>
    <w:tbl>
      <w:tblPr>
        <w:tblStyle w:val="2"/>
        <w:tblW w:w="953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933"/>
        <w:gridCol w:w="965"/>
        <w:gridCol w:w="420"/>
        <w:gridCol w:w="766"/>
        <w:gridCol w:w="1291"/>
        <w:gridCol w:w="390"/>
        <w:gridCol w:w="1006"/>
        <w:gridCol w:w="1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   位</w:t>
            </w:r>
          </w:p>
        </w:tc>
        <w:tc>
          <w:tcPr>
            <w:tcW w:w="40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登记号</w:t>
            </w:r>
          </w:p>
        </w:tc>
        <w:tc>
          <w:tcPr>
            <w:tcW w:w="2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地   址</w:t>
            </w:r>
          </w:p>
        </w:tc>
        <w:tc>
          <w:tcPr>
            <w:tcW w:w="40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1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ind w:firstLine="21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电   话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传 真</w:t>
            </w: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邮  编</w:t>
            </w:r>
          </w:p>
        </w:tc>
        <w:tc>
          <w:tcPr>
            <w:tcW w:w="2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3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经办联系人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18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5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  位  简  介（可另附页）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 w:hRule="atLeast"/>
          <w:jc w:val="center"/>
        </w:trPr>
        <w:tc>
          <w:tcPr>
            <w:tcW w:w="95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成立时间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人员情况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经营范围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取得成绩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申请单位盖章</w:t>
            </w:r>
          </w:p>
        </w:tc>
        <w:tc>
          <w:tcPr>
            <w:tcW w:w="46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广东省卫民有害生物预防控制中心意见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  <w:jc w:val="center"/>
        </w:trPr>
        <w:tc>
          <w:tcPr>
            <w:tcW w:w="4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本单位自愿申请加入广东省卫民有害生物预防控制中心，拥护并遵守本协会章程。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（申请单位盖章）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法人代表签名: 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   月   日</w:t>
            </w:r>
          </w:p>
        </w:tc>
        <w:tc>
          <w:tcPr>
            <w:tcW w:w="46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经办人： 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    月    日</w:t>
            </w:r>
          </w:p>
        </w:tc>
      </w:tr>
    </w:tbl>
    <w:p>
      <w:pPr>
        <w:widowControl/>
        <w:shd w:val="clear" w:color="auto" w:fill="FFFFFF"/>
        <w:ind w:left="-42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4"/>
          <w:szCs w:val="24"/>
        </w:rPr>
        <w:t>注：登记号无需申请单位填写，由省协会审批后统一分配。此表一式两份并加盖单位公章。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</w:p>
    <w:p>
      <w:pPr>
        <w:widowControl/>
        <w:shd w:val="clear" w:color="auto" w:fill="FFFFFF"/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7"/>
          <w:szCs w:val="27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zQ0NTExZDVkMzE5ODQwN2UxYTBiYjJlZGU4YjQifQ=="/>
  </w:docVars>
  <w:rsids>
    <w:rsidRoot w:val="003E185E"/>
    <w:rsid w:val="00032359"/>
    <w:rsid w:val="0024598F"/>
    <w:rsid w:val="003E185E"/>
    <w:rsid w:val="009D28F2"/>
    <w:rsid w:val="00C24AA1"/>
    <w:rsid w:val="00C725A0"/>
    <w:rsid w:val="33234A5D"/>
    <w:rsid w:val="334D60F0"/>
    <w:rsid w:val="6F11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6</Lines>
  <Paragraphs>1</Paragraphs>
  <TotalTime>19</TotalTime>
  <ScaleCrop>false</ScaleCrop>
  <LinksUpToDate>false</LinksUpToDate>
  <CharactersWithSpaces>310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2021-05-13T02:41:00Z</dcterms:created>
  <dc:creator>Administrator</dc:creator>
  <cp:lastModifiedBy>钟大叔</cp:lastModifiedBy>
  <cp:lastPrinted>2021-05-13T02:48:00Z</cp:lastPrinted>
  <dcterms:modified xsi:type="dcterms:W3CDTF">2023-05-09T03:10:05Z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604B4DB0973F4CFEA514DF62304ACFFF_12</vt:lpwstr>
  </property>
</Properties>
</file>